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7849" w:rsidRDefault="00EC7849" w:rsidP="00870FA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8"/>
          <w:szCs w:val="48"/>
          <w:lang w:eastAsia="pl-PL"/>
        </w:rPr>
      </w:pPr>
    </w:p>
    <w:p w:rsidR="00BE2A2A" w:rsidRPr="00EC7849" w:rsidRDefault="008511F4" w:rsidP="00870FA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8"/>
          <w:szCs w:val="48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  <w:lang w:eastAsia="pl-PL"/>
        </w:rPr>
        <w:t>WIERSZYKI Z GESTAMI</w:t>
      </w:r>
      <w:r w:rsidR="00B423D8">
        <w:rPr>
          <w:rFonts w:ascii="Times New Roman" w:eastAsia="Times New Roman" w:hAnsi="Times New Roman" w:cs="Times New Roman"/>
          <w:b/>
          <w:bCs/>
          <w:sz w:val="48"/>
          <w:szCs w:val="48"/>
          <w:lang w:eastAsia="pl-PL"/>
        </w:rPr>
        <w:t xml:space="preserve"> - PLANSZE</w:t>
      </w:r>
    </w:p>
    <w:p w:rsidR="008511F4" w:rsidRDefault="00870FA3" w:rsidP="00870F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70FA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planszach </w:t>
      </w:r>
      <w:r w:rsidR="00CF0DC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znajduje się 10 </w:t>
      </w:r>
      <w:r w:rsidRPr="00870FA3">
        <w:rPr>
          <w:rFonts w:ascii="Times New Roman" w:eastAsia="Times New Roman" w:hAnsi="Times New Roman" w:cs="Times New Roman"/>
          <w:sz w:val="24"/>
          <w:szCs w:val="24"/>
          <w:lang w:eastAsia="pl-PL"/>
        </w:rPr>
        <w:t>znanych wierszyków z gestami. Zabawy z wierszykami uczą nazywania oraz wskazywania części ciała i wprowadzają do tematu stron: lewa-prawa. Dzięki powtarzaniu wierszyków oraz obrazowaniu ich za pomocą gestów, rozwijacie u</w:t>
      </w:r>
      <w:r w:rsidR="000B33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swoich</w:t>
      </w:r>
      <w:r w:rsidRPr="00870FA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pociech koordynację ruchowo-słuchową, pamięć, koncentrację, słownictwo.</w:t>
      </w:r>
      <w:r w:rsidR="008511F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Dzie</w:t>
      </w:r>
      <w:r w:rsidR="000B3338">
        <w:rPr>
          <w:rFonts w:ascii="Times New Roman" w:eastAsia="Times New Roman" w:hAnsi="Times New Roman" w:cs="Times New Roman"/>
          <w:sz w:val="24"/>
          <w:szCs w:val="24"/>
          <w:lang w:eastAsia="pl-PL"/>
        </w:rPr>
        <w:t>c</w:t>
      </w:r>
      <w:r w:rsidR="008511F4">
        <w:rPr>
          <w:rFonts w:ascii="Times New Roman" w:eastAsia="Times New Roman" w:hAnsi="Times New Roman" w:cs="Times New Roman"/>
          <w:sz w:val="24"/>
          <w:szCs w:val="24"/>
          <w:lang w:eastAsia="pl-PL"/>
        </w:rPr>
        <w:t>i starsze mogą samodzielnie czytać wierszyki, dzięki czemu będą kształcić oprócz</w:t>
      </w:r>
      <w:r w:rsidR="000B33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orientacji w schemacie własnego ciała</w:t>
      </w:r>
      <w:r w:rsidR="008511F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również </w:t>
      </w:r>
      <w:r w:rsidR="000B33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poprawność wymowy oraz </w:t>
      </w:r>
      <w:r w:rsidR="008511F4">
        <w:rPr>
          <w:rFonts w:ascii="Times New Roman" w:eastAsia="Times New Roman" w:hAnsi="Times New Roman" w:cs="Times New Roman"/>
          <w:sz w:val="24"/>
          <w:szCs w:val="24"/>
          <w:lang w:eastAsia="pl-PL"/>
        </w:rPr>
        <w:t>technikę</w:t>
      </w:r>
      <w:r w:rsidR="000B33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tempo</w:t>
      </w:r>
      <w:r w:rsidR="008511F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czytania.</w:t>
      </w:r>
      <w:r w:rsidRPr="00870FA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8511F4" w:rsidRDefault="008511F4" w:rsidP="00870F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             Miłej zabawy!</w:t>
      </w:r>
    </w:p>
    <w:p w:rsidR="00B423D8" w:rsidRDefault="00B423D8" w:rsidP="00870F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423D8" w:rsidRDefault="00B423D8" w:rsidP="00870F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36BADD2B" wp14:editId="39C381BB">
            <wp:extent cx="4117003" cy="5489337"/>
            <wp:effectExtent l="0" t="0" r="0" b="0"/>
            <wp:docPr id="3" name="Obraz 3" descr="sensitiv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ensitiva.p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693" cy="551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3D8" w:rsidRDefault="00B423D8" w:rsidP="00870F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E534B" w:rsidRDefault="00CE534B"/>
    <w:p w:rsidR="00CE534B" w:rsidRDefault="00CE534B">
      <w:r>
        <w:rPr>
          <w:noProof/>
          <w:lang w:eastAsia="pl-PL"/>
        </w:rPr>
        <w:drawing>
          <wp:inline distT="0" distB="0" distL="0" distR="0" wp14:anchorId="35298B5F" wp14:editId="70BDBFF4">
            <wp:extent cx="5943600" cy="7924800"/>
            <wp:effectExtent l="0" t="0" r="0" b="0"/>
            <wp:docPr id="2" name="Obraz 2" descr="sensitiv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nsitiva.p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433" w:rsidRDefault="00F32433"/>
    <w:p w:rsidR="00F32433" w:rsidRDefault="00F32433"/>
    <w:p w:rsidR="00F32433" w:rsidRDefault="00F32433"/>
    <w:p w:rsidR="00C47E05" w:rsidRDefault="00924E9F">
      <w:r>
        <w:rPr>
          <w:noProof/>
          <w:lang w:eastAsia="pl-PL"/>
        </w:rPr>
        <w:drawing>
          <wp:inline distT="0" distB="0" distL="0" distR="0" wp14:anchorId="1F4DE9C7" wp14:editId="022CC6CE">
            <wp:extent cx="5857875" cy="7810500"/>
            <wp:effectExtent l="0" t="0" r="9525" b="0"/>
            <wp:docPr id="14" name="Obraz 14" descr="sensitiv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ensitiva.p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E05" w:rsidRDefault="00C47E05">
      <w:r>
        <w:rPr>
          <w:noProof/>
          <w:lang w:eastAsia="pl-PL"/>
        </w:rPr>
        <w:lastRenderedPageBreak/>
        <w:drawing>
          <wp:inline distT="0" distB="0" distL="0" distR="0" wp14:anchorId="44992D93" wp14:editId="2CCB8B58">
            <wp:extent cx="5848350" cy="7797800"/>
            <wp:effectExtent l="0" t="0" r="0" b="0"/>
            <wp:docPr id="9" name="Obraz 9" descr="sensitiv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ensitiva.p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79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1CD" w:rsidRDefault="00DB51CD"/>
    <w:p w:rsidR="00DB51CD" w:rsidRDefault="00DB51CD"/>
    <w:p w:rsidR="00DB51CD" w:rsidRDefault="00DB51CD"/>
    <w:p w:rsidR="00DB51CD" w:rsidRDefault="00DB51CD"/>
    <w:p w:rsidR="00DB51CD" w:rsidRDefault="00BB71F0">
      <w:r>
        <w:rPr>
          <w:noProof/>
          <w:lang w:eastAsia="pl-PL"/>
        </w:rPr>
        <w:drawing>
          <wp:inline distT="0" distB="0" distL="0" distR="0" wp14:anchorId="76C31E6B" wp14:editId="6C095ADB">
            <wp:extent cx="5791200" cy="7721600"/>
            <wp:effectExtent l="0" t="0" r="0" b="0"/>
            <wp:docPr id="16" name="Obraz 16" descr="sensitiv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ensitiva.p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7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1CD" w:rsidRDefault="00DB51CD"/>
    <w:p w:rsidR="00DB51CD" w:rsidRDefault="00DB51CD"/>
    <w:p w:rsidR="00DB51CD" w:rsidRDefault="00DB51CD"/>
    <w:p w:rsidR="00DB51CD" w:rsidRDefault="00CB2B9F">
      <w:r>
        <w:rPr>
          <w:noProof/>
          <w:lang w:eastAsia="pl-PL"/>
        </w:rPr>
        <w:lastRenderedPageBreak/>
        <w:drawing>
          <wp:inline distT="0" distB="0" distL="0" distR="0" wp14:anchorId="584F64DD" wp14:editId="429C5560">
            <wp:extent cx="5943600" cy="7924800"/>
            <wp:effectExtent l="0" t="0" r="0" b="0"/>
            <wp:docPr id="15" name="Obraz 15" descr="sensitiv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ensitiva.p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1CD" w:rsidRDefault="00DB51CD"/>
    <w:p w:rsidR="00DB51CD" w:rsidRDefault="00DB51CD"/>
    <w:p w:rsidR="00DB51CD" w:rsidRDefault="00DB51CD"/>
    <w:p w:rsidR="00DB51CD" w:rsidRDefault="00DB51CD">
      <w:r>
        <w:rPr>
          <w:noProof/>
          <w:lang w:eastAsia="pl-PL"/>
        </w:rPr>
        <w:lastRenderedPageBreak/>
        <w:drawing>
          <wp:inline distT="0" distB="0" distL="0" distR="0" wp14:anchorId="5640CA21" wp14:editId="0369FA0C">
            <wp:extent cx="5953125" cy="7937500"/>
            <wp:effectExtent l="0" t="0" r="9525" b="6350"/>
            <wp:docPr id="10" name="Obraz 10" descr="sensitiv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nsitiva.p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793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442" w:rsidRDefault="001D2442"/>
    <w:p w:rsidR="001D2442" w:rsidRDefault="001D2442"/>
    <w:p w:rsidR="001D2442" w:rsidRDefault="001D2442"/>
    <w:p w:rsidR="001D2442" w:rsidRDefault="0008763C">
      <w:r>
        <w:rPr>
          <w:noProof/>
          <w:lang w:eastAsia="pl-PL"/>
        </w:rPr>
        <w:lastRenderedPageBreak/>
        <w:drawing>
          <wp:inline distT="0" distB="0" distL="0" distR="0" wp14:anchorId="7B182158" wp14:editId="67C43230">
            <wp:extent cx="5819775" cy="7759699"/>
            <wp:effectExtent l="0" t="0" r="0" b="0"/>
            <wp:docPr id="22" name="Obraz 22" descr="sensitiv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ensitiva.p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94" cy="776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442" w:rsidRDefault="001D2442"/>
    <w:p w:rsidR="001D2442" w:rsidRDefault="001D2442">
      <w:bookmarkStart w:id="0" w:name="_GoBack"/>
      <w:bookmarkEnd w:id="0"/>
    </w:p>
    <w:p w:rsidR="001D2442" w:rsidRDefault="001D2442"/>
    <w:p w:rsidR="004E6073" w:rsidRDefault="004E6073"/>
    <w:p w:rsidR="004E6073" w:rsidRDefault="004E6073"/>
    <w:p w:rsidR="004E6073" w:rsidRDefault="002F12C6">
      <w:r>
        <w:rPr>
          <w:noProof/>
          <w:lang w:eastAsia="pl-PL"/>
        </w:rPr>
        <w:drawing>
          <wp:inline distT="0" distB="0" distL="0" distR="0" wp14:anchorId="2A50FDEA" wp14:editId="0029C64A">
            <wp:extent cx="5915025" cy="7886700"/>
            <wp:effectExtent l="0" t="0" r="9525" b="0"/>
            <wp:docPr id="18" name="Obraz 18" descr="sensitiv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ensitiva.p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073" w:rsidRDefault="004E6073"/>
    <w:p w:rsidR="0056136B" w:rsidRDefault="0056136B"/>
    <w:p w:rsidR="0056136B" w:rsidRDefault="0056136B"/>
    <w:p w:rsidR="0056136B" w:rsidRDefault="0008763C">
      <w:r>
        <w:rPr>
          <w:noProof/>
          <w:lang w:eastAsia="pl-PL"/>
        </w:rPr>
        <w:drawing>
          <wp:inline distT="0" distB="0" distL="0" distR="0" wp14:anchorId="56D801D8" wp14:editId="37CBA724">
            <wp:extent cx="6019800" cy="8026400"/>
            <wp:effectExtent l="0" t="0" r="0" b="0"/>
            <wp:docPr id="23" name="Obraz 23" descr="sensitiv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nsitiva.p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226" cy="803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5" w:rsidRDefault="00AE4EB5"/>
    <w:sectPr w:rsidR="00AE4E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5523" w:rsidRDefault="009B5523" w:rsidP="00C818B6">
      <w:pPr>
        <w:spacing w:after="0" w:line="240" w:lineRule="auto"/>
      </w:pPr>
      <w:r>
        <w:separator/>
      </w:r>
    </w:p>
  </w:endnote>
  <w:endnote w:type="continuationSeparator" w:id="0">
    <w:p w:rsidR="009B5523" w:rsidRDefault="009B5523" w:rsidP="00C818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5523" w:rsidRDefault="009B5523" w:rsidP="00C818B6">
      <w:pPr>
        <w:spacing w:after="0" w:line="240" w:lineRule="auto"/>
      </w:pPr>
      <w:r>
        <w:separator/>
      </w:r>
    </w:p>
  </w:footnote>
  <w:footnote w:type="continuationSeparator" w:id="0">
    <w:p w:rsidR="009B5523" w:rsidRDefault="009B5523" w:rsidP="00C818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9B6"/>
    <w:rsid w:val="0008763C"/>
    <w:rsid w:val="000B3338"/>
    <w:rsid w:val="0010773A"/>
    <w:rsid w:val="00152AA3"/>
    <w:rsid w:val="001D2442"/>
    <w:rsid w:val="002D73C2"/>
    <w:rsid w:val="002F12C6"/>
    <w:rsid w:val="003022B9"/>
    <w:rsid w:val="003649B6"/>
    <w:rsid w:val="004E6073"/>
    <w:rsid w:val="0056136B"/>
    <w:rsid w:val="00606DBB"/>
    <w:rsid w:val="006957CE"/>
    <w:rsid w:val="007A4C94"/>
    <w:rsid w:val="008511F4"/>
    <w:rsid w:val="00870FA3"/>
    <w:rsid w:val="00924E9F"/>
    <w:rsid w:val="0096729E"/>
    <w:rsid w:val="0099491C"/>
    <w:rsid w:val="009B5523"/>
    <w:rsid w:val="00A23C1D"/>
    <w:rsid w:val="00AE4EB5"/>
    <w:rsid w:val="00B423D8"/>
    <w:rsid w:val="00BB71F0"/>
    <w:rsid w:val="00BE2A2A"/>
    <w:rsid w:val="00C47E05"/>
    <w:rsid w:val="00C626BD"/>
    <w:rsid w:val="00C818B6"/>
    <w:rsid w:val="00C86AE2"/>
    <w:rsid w:val="00CB2B9F"/>
    <w:rsid w:val="00CE534B"/>
    <w:rsid w:val="00CF0DC2"/>
    <w:rsid w:val="00DB51CD"/>
    <w:rsid w:val="00E21D84"/>
    <w:rsid w:val="00EC7849"/>
    <w:rsid w:val="00F32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C0B9D0"/>
  <w15:chartTrackingRefBased/>
  <w15:docId w15:val="{7BEF6676-08FA-4709-A1D5-DB3F5783D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81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818B6"/>
  </w:style>
  <w:style w:type="paragraph" w:styleId="Stopka">
    <w:name w:val="footer"/>
    <w:basedOn w:val="Normalny"/>
    <w:link w:val="StopkaZnak"/>
    <w:uiPriority w:val="99"/>
    <w:unhideWhenUsed/>
    <w:rsid w:val="00C81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818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1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10</Pages>
  <Words>99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Jagoda</dc:creator>
  <cp:keywords/>
  <dc:description/>
  <cp:lastModifiedBy>Jagoda</cp:lastModifiedBy>
  <cp:revision>30</cp:revision>
  <dcterms:created xsi:type="dcterms:W3CDTF">2020-05-24T07:23:00Z</dcterms:created>
  <dcterms:modified xsi:type="dcterms:W3CDTF">2020-05-24T22:31:00Z</dcterms:modified>
</cp:coreProperties>
</file>